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93" w:rsidRPr="00AB29EB" w:rsidRDefault="00925A93" w:rsidP="009958C9">
      <w:pPr>
        <w:pStyle w:val="xmsonormal"/>
        <w:shd w:val="clear" w:color="auto" w:fill="FFFFFF"/>
        <w:tabs>
          <w:tab w:val="left" w:pos="-142"/>
        </w:tabs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B29E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Fiber är rubriken </w:t>
      </w:r>
    </w:p>
    <w:p w:rsidR="00925A93" w:rsidRPr="00AA265D" w:rsidRDefault="00925A93" w:rsidP="009958C9">
      <w:pPr>
        <w:pStyle w:val="xmsonormal"/>
        <w:shd w:val="clear" w:color="auto" w:fill="FFFFFF"/>
        <w:tabs>
          <w:tab w:val="left" w:pos="-14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265D">
        <w:rPr>
          <w:rFonts w:asciiTheme="minorHAnsi" w:hAnsiTheme="minorHAnsi" w:cstheme="minorHAnsi"/>
          <w:sz w:val="22"/>
          <w:szCs w:val="22"/>
          <w:shd w:val="clear" w:color="auto" w:fill="FFFFFF"/>
        </w:rPr>
        <w:t>för det här året och givetvis så tänker man genast på bredband,</w:t>
      </w:r>
      <w:r w:rsidRPr="00AA265D">
        <w:rPr>
          <w:rFonts w:asciiTheme="minorHAnsi" w:hAnsiTheme="minorHAnsi" w:cstheme="minorHAnsi"/>
          <w:sz w:val="22"/>
          <w:szCs w:val="22"/>
        </w:rPr>
        <w:t xml:space="preserve"> </w:t>
      </w:r>
      <w:r w:rsidRPr="00AA265D">
        <w:rPr>
          <w:rFonts w:asciiTheme="minorHAnsi" w:hAnsiTheme="minorHAnsi" w:cstheme="minorHAnsi"/>
          <w:sz w:val="22"/>
          <w:szCs w:val="22"/>
          <w:shd w:val="clear" w:color="auto" w:fill="FFFFFF"/>
        </w:rPr>
        <w:t>något som vi datoriserade människor har stor fördel av.</w:t>
      </w:r>
      <w:r w:rsidRPr="00AA265D">
        <w:rPr>
          <w:rFonts w:asciiTheme="minorHAnsi" w:hAnsiTheme="minorHAnsi" w:cstheme="minorHAnsi"/>
          <w:sz w:val="22"/>
          <w:szCs w:val="22"/>
        </w:rPr>
        <w:t xml:space="preserve"> </w:t>
      </w:r>
      <w:r w:rsidRPr="00AA265D">
        <w:rPr>
          <w:rFonts w:asciiTheme="minorHAnsi" w:hAnsiTheme="minorHAnsi" w:cstheme="minorHAnsi"/>
          <w:sz w:val="22"/>
          <w:szCs w:val="22"/>
          <w:shd w:val="clear" w:color="auto" w:fill="FFFFFF"/>
        </w:rPr>
        <w:t>Bra prestanda, driftsäkerhet...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A265D">
        <w:rPr>
          <w:rFonts w:asciiTheme="minorHAnsi" w:hAnsiTheme="minorHAnsi" w:cstheme="minorHAnsi"/>
          <w:sz w:val="22"/>
          <w:szCs w:val="22"/>
          <w:shd w:val="clear" w:color="auto" w:fill="FFFFFF"/>
        </w:rPr>
        <w:t>ja, vad vore vi utan bredbandet idag?</w:t>
      </w:r>
    </w:p>
    <w:p w:rsidR="00925A93" w:rsidRDefault="00925A93" w:rsidP="009958C9">
      <w:pPr>
        <w:pStyle w:val="Normalwebb"/>
        <w:shd w:val="clear" w:color="auto" w:fill="FCFCFC"/>
        <w:tabs>
          <w:tab w:val="left" w:pos="-142"/>
        </w:tabs>
        <w:spacing w:before="180" w:beforeAutospacing="0" w:after="180" w:afterAutospacing="0"/>
        <w:rPr>
          <w:rFonts w:asciiTheme="minorHAnsi" w:hAnsiTheme="minorHAnsi" w:cstheme="minorHAnsi"/>
          <w:sz w:val="22"/>
          <w:szCs w:val="22"/>
        </w:rPr>
      </w:pPr>
      <w:r w:rsidRPr="00AA265D">
        <w:rPr>
          <w:rStyle w:val="Stark"/>
          <w:rFonts w:asciiTheme="minorHAnsi" w:hAnsiTheme="minorHAnsi" w:cstheme="minorHAnsi"/>
          <w:b w:val="0"/>
          <w:sz w:val="22"/>
          <w:szCs w:val="22"/>
        </w:rPr>
        <w:t>Nu har vi</w:t>
      </w:r>
      <w:r w:rsidRPr="00AA26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(totalt 62 abonnenter) </w:t>
      </w:r>
      <w:r w:rsidRPr="00AA265D">
        <w:rPr>
          <w:rFonts w:asciiTheme="minorHAnsi" w:hAnsiTheme="minorHAnsi" w:cstheme="minorHAnsi"/>
          <w:sz w:val="22"/>
          <w:szCs w:val="22"/>
        </w:rPr>
        <w:t>fått fiber</w:t>
      </w:r>
      <w:r w:rsidR="00746C9D">
        <w:rPr>
          <w:rFonts w:asciiTheme="minorHAnsi" w:hAnsiTheme="minorHAnsi" w:cstheme="minorHAnsi"/>
          <w:sz w:val="22"/>
          <w:szCs w:val="22"/>
        </w:rPr>
        <w:t>n</w:t>
      </w:r>
      <w:r w:rsidRPr="00AA265D">
        <w:rPr>
          <w:rFonts w:asciiTheme="minorHAnsi" w:hAnsiTheme="minorHAnsi" w:cstheme="minorHAnsi"/>
          <w:sz w:val="22"/>
          <w:szCs w:val="22"/>
        </w:rPr>
        <w:t xml:space="preserve"> inkopplat </w:t>
      </w:r>
      <w:r>
        <w:rPr>
          <w:rFonts w:asciiTheme="minorHAnsi" w:hAnsiTheme="minorHAnsi" w:cstheme="minorHAnsi"/>
          <w:sz w:val="22"/>
          <w:szCs w:val="22"/>
        </w:rPr>
        <w:t xml:space="preserve">inomhus </w:t>
      </w:r>
      <w:r w:rsidRPr="00AA265D">
        <w:rPr>
          <w:rFonts w:asciiTheme="minorHAnsi" w:hAnsiTheme="minorHAnsi" w:cstheme="minorHAnsi"/>
          <w:sz w:val="22"/>
          <w:szCs w:val="22"/>
        </w:rPr>
        <w:t xml:space="preserve">till </w:t>
      </w:r>
      <w:proofErr w:type="spellStart"/>
      <w:r w:rsidR="00746C9D">
        <w:rPr>
          <w:rFonts w:asciiTheme="minorHAnsi" w:hAnsiTheme="minorHAnsi" w:cstheme="minorHAnsi"/>
          <w:sz w:val="22"/>
          <w:szCs w:val="22"/>
        </w:rPr>
        <w:t>mediakonverten</w:t>
      </w:r>
      <w:proofErr w:type="spellEnd"/>
      <w:r w:rsidRPr="00AA265D">
        <w:rPr>
          <w:rFonts w:asciiTheme="minorHAnsi" w:hAnsiTheme="minorHAnsi" w:cstheme="minorHAnsi"/>
          <w:sz w:val="22"/>
          <w:szCs w:val="22"/>
        </w:rPr>
        <w:t xml:space="preserve"> på väggen för 20 500 </w:t>
      </w:r>
      <w:r>
        <w:rPr>
          <w:rFonts w:asciiTheme="minorHAnsi" w:hAnsiTheme="minorHAnsi" w:cstheme="minorHAnsi"/>
          <w:sz w:val="22"/>
          <w:szCs w:val="22"/>
        </w:rPr>
        <w:t>kronor. Vad har vi då fått för denna slant?</w:t>
      </w:r>
    </w:p>
    <w:p w:rsidR="00925A93" w:rsidRDefault="00925A93" w:rsidP="009958C9">
      <w:pPr>
        <w:pStyle w:val="Normalwebb"/>
        <w:shd w:val="clear" w:color="auto" w:fill="FCFCFC"/>
        <w:tabs>
          <w:tab w:val="left" w:pos="-142"/>
        </w:tabs>
        <w:spacing w:before="180" w:beforeAutospacing="0" w:after="1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Bland annat förprojektering, matningskabel och schakt från </w:t>
      </w:r>
      <w:proofErr w:type="spellStart"/>
      <w:r>
        <w:rPr>
          <w:rFonts w:asciiTheme="minorHAnsi" w:hAnsiTheme="minorHAnsi" w:cstheme="minorHAnsi"/>
          <w:sz w:val="22"/>
          <w:szCs w:val="22"/>
        </w:rPr>
        <w:t>Kunstamasten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till Sättra 1,5 km. Schakt (totalt cirka 7,5 km) av spridningsnätet inom Sättra 3,5 km. Kanalisation och skarvboxar, projektledning, </w:t>
      </w:r>
      <w:proofErr w:type="gramStart"/>
      <w:r>
        <w:rPr>
          <w:rFonts w:asciiTheme="minorHAnsi" w:hAnsiTheme="minorHAnsi" w:cstheme="minorHAnsi"/>
          <w:sz w:val="22"/>
          <w:szCs w:val="22"/>
        </w:rPr>
        <w:t>fiberskarvning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patchkablar</w:t>
      </w:r>
      <w:proofErr w:type="spellEnd"/>
      <w:r>
        <w:rPr>
          <w:rFonts w:asciiTheme="minorHAnsi" w:hAnsiTheme="minorHAnsi" w:cstheme="minorHAnsi"/>
          <w:sz w:val="22"/>
          <w:szCs w:val="22"/>
        </w:rPr>
        <w:t>, blåsning, inmätning, återställning, bankavgifter/lån m.m., m.m.</w:t>
      </w:r>
    </w:p>
    <w:p w:rsidR="00925A93" w:rsidRPr="00AB29EB" w:rsidRDefault="00925A93" w:rsidP="009958C9">
      <w:pPr>
        <w:pStyle w:val="Normalwebb"/>
        <w:shd w:val="clear" w:color="auto" w:fill="FCFCFC"/>
        <w:tabs>
          <w:tab w:val="left" w:pos="-142"/>
        </w:tabs>
        <w:spacing w:before="180" w:beforeAutospacing="0" w:after="180" w:afterAutospacing="0"/>
        <w:rPr>
          <w:rFonts w:asciiTheme="minorHAnsi" w:hAnsiTheme="minorHAnsi" w:cstheme="minorHAnsi"/>
        </w:rPr>
      </w:pPr>
      <w:r w:rsidRPr="00AB29EB">
        <w:rPr>
          <w:rFonts w:asciiTheme="minorHAnsi" w:hAnsiTheme="minorHAnsi" w:cstheme="minorHAnsi"/>
          <w:sz w:val="28"/>
          <w:szCs w:val="28"/>
        </w:rPr>
        <w:t>Support, felanmälan</w:t>
      </w:r>
      <w:r w:rsidRPr="00AB29EB">
        <w:rPr>
          <w:rFonts w:asciiTheme="minorHAnsi" w:hAnsiTheme="minorHAnsi" w:cstheme="minorHAnsi"/>
        </w:rPr>
        <w:br/>
      </w:r>
      <w:r w:rsidRPr="00AB29EB">
        <w:rPr>
          <w:rFonts w:asciiTheme="minorHAnsi" w:hAnsiTheme="minorHAnsi" w:cstheme="minorHAnsi"/>
          <w:sz w:val="22"/>
          <w:szCs w:val="22"/>
        </w:rPr>
        <w:t>Om du som kund</w:t>
      </w:r>
      <w:r>
        <w:rPr>
          <w:rFonts w:asciiTheme="minorHAnsi" w:hAnsiTheme="minorHAnsi" w:cstheme="minorHAnsi"/>
          <w:sz w:val="22"/>
          <w:szCs w:val="22"/>
        </w:rPr>
        <w:t xml:space="preserve"> behöver support eller </w:t>
      </w:r>
      <w:r w:rsidRPr="00AB29EB">
        <w:rPr>
          <w:rFonts w:asciiTheme="minorHAnsi" w:hAnsiTheme="minorHAnsi" w:cstheme="minorHAnsi"/>
          <w:sz w:val="22"/>
          <w:szCs w:val="22"/>
        </w:rPr>
        <w:t>vill göra en felanmälan så kontaktar du den leverantör du valt för respektive tjänst.</w:t>
      </w:r>
      <w:r>
        <w:rPr>
          <w:rFonts w:asciiTheme="minorHAnsi" w:hAnsiTheme="minorHAnsi" w:cstheme="minorHAnsi"/>
          <w:sz w:val="22"/>
          <w:szCs w:val="22"/>
        </w:rPr>
        <w:t xml:space="preserve"> Har du inte fått broschyren ”kom igång med fiberhemmet” så mejlar du till morell46@hotmail.com</w:t>
      </w:r>
    </w:p>
    <w:p w:rsidR="00925A93" w:rsidRPr="00AA265D" w:rsidRDefault="00925A93" w:rsidP="009958C9">
      <w:pPr>
        <w:pStyle w:val="xmsonormal"/>
        <w:shd w:val="clear" w:color="auto" w:fill="FFFFFF"/>
        <w:tabs>
          <w:tab w:val="left" w:pos="-14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265D">
        <w:rPr>
          <w:rFonts w:asciiTheme="minorHAnsi" w:hAnsiTheme="minorHAnsi" w:cstheme="minorHAnsi"/>
          <w:sz w:val="22"/>
          <w:szCs w:val="22"/>
        </w:rPr>
        <w:t xml:space="preserve">T.ex. Om </w:t>
      </w:r>
      <w:r>
        <w:rPr>
          <w:rFonts w:asciiTheme="minorHAnsi" w:hAnsiTheme="minorHAnsi" w:cstheme="minorHAnsi"/>
          <w:sz w:val="22"/>
          <w:szCs w:val="22"/>
        </w:rPr>
        <w:t>du</w:t>
      </w:r>
      <w:r w:rsidRPr="00AA26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valt</w:t>
      </w:r>
      <w:r w:rsidRPr="00AA265D">
        <w:rPr>
          <w:rFonts w:asciiTheme="minorHAnsi" w:hAnsiTheme="minorHAnsi" w:cstheme="minorHAnsi"/>
          <w:sz w:val="22"/>
          <w:szCs w:val="22"/>
        </w:rPr>
        <w:t xml:space="preserve"> Telia som leverantör på bredband, telefoni och TV och om </w:t>
      </w:r>
      <w:r>
        <w:rPr>
          <w:rFonts w:asciiTheme="minorHAnsi" w:hAnsiTheme="minorHAnsi" w:cstheme="minorHAnsi"/>
          <w:sz w:val="22"/>
          <w:szCs w:val="22"/>
        </w:rPr>
        <w:t>något</w:t>
      </w:r>
      <w:r w:rsidRPr="00AA265D">
        <w:rPr>
          <w:rFonts w:asciiTheme="minorHAnsi" w:hAnsiTheme="minorHAnsi" w:cstheme="minorHAnsi"/>
          <w:sz w:val="22"/>
          <w:szCs w:val="22"/>
        </w:rPr>
        <w:t xml:space="preserve"> inte fungerar</w:t>
      </w:r>
      <w:r>
        <w:rPr>
          <w:rFonts w:asciiTheme="minorHAnsi" w:hAnsiTheme="minorHAnsi" w:cstheme="minorHAnsi"/>
          <w:sz w:val="22"/>
          <w:szCs w:val="22"/>
        </w:rPr>
        <w:t>, eller du behöver hjälp,</w:t>
      </w:r>
      <w:r w:rsidRPr="00AA26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då kontaktar du</w:t>
      </w:r>
      <w:r w:rsidRPr="00AA265D">
        <w:rPr>
          <w:rFonts w:asciiTheme="minorHAnsi" w:hAnsiTheme="minorHAnsi" w:cstheme="minorHAnsi"/>
          <w:sz w:val="22"/>
          <w:szCs w:val="22"/>
        </w:rPr>
        <w:t xml:space="preserve"> Telia för att åtgärda detta. Samma sak gäller om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du </w:t>
      </w:r>
      <w:r w:rsidRPr="00AA265D">
        <w:rPr>
          <w:rFonts w:asciiTheme="minorHAnsi" w:hAnsiTheme="minorHAnsi" w:cstheme="minorHAnsi"/>
          <w:sz w:val="22"/>
          <w:szCs w:val="22"/>
        </w:rPr>
        <w:t xml:space="preserve"> t</w:t>
      </w:r>
      <w:proofErr w:type="gramEnd"/>
      <w:r w:rsidRPr="00AA265D">
        <w:rPr>
          <w:rFonts w:asciiTheme="minorHAnsi" w:hAnsiTheme="minorHAnsi" w:cstheme="minorHAnsi"/>
          <w:sz w:val="22"/>
          <w:szCs w:val="22"/>
        </w:rPr>
        <w:t>.ex. v</w:t>
      </w:r>
      <w:r>
        <w:rPr>
          <w:rFonts w:asciiTheme="minorHAnsi" w:hAnsiTheme="minorHAnsi" w:cstheme="minorHAnsi"/>
          <w:sz w:val="22"/>
          <w:szCs w:val="22"/>
        </w:rPr>
        <w:t>alt</w:t>
      </w:r>
      <w:r w:rsidRPr="00AA265D">
        <w:rPr>
          <w:rFonts w:asciiTheme="minorHAnsi" w:hAnsiTheme="minorHAnsi" w:cstheme="minorHAnsi"/>
          <w:sz w:val="22"/>
          <w:szCs w:val="22"/>
        </w:rPr>
        <w:t xml:space="preserve"> Bahnhof och tjänsterna inte fungerar så kontaktar man dom för att felanmälan.  </w:t>
      </w:r>
    </w:p>
    <w:p w:rsidR="00925A93" w:rsidRDefault="00925A93" w:rsidP="009958C9">
      <w:pPr>
        <w:pStyle w:val="xmsonormal"/>
        <w:shd w:val="clear" w:color="auto" w:fill="FFFFFF"/>
        <w:tabs>
          <w:tab w:val="left" w:pos="-14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Är det ett fel då kontaktar din</w:t>
      </w:r>
      <w:r w:rsidRPr="00AA26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leverantör </w:t>
      </w:r>
      <w:proofErr w:type="spellStart"/>
      <w:r>
        <w:rPr>
          <w:rFonts w:asciiTheme="minorHAnsi" w:hAnsiTheme="minorHAnsi" w:cstheme="minorHAnsi"/>
          <w:sz w:val="22"/>
          <w:szCs w:val="22"/>
        </w:rPr>
        <w:t>S</w:t>
      </w:r>
      <w:r w:rsidRPr="00AA265D">
        <w:rPr>
          <w:rFonts w:asciiTheme="minorHAnsi" w:hAnsiTheme="minorHAnsi" w:cstheme="minorHAnsi"/>
          <w:sz w:val="22"/>
          <w:szCs w:val="22"/>
        </w:rPr>
        <w:t>kanova</w:t>
      </w:r>
      <w:proofErr w:type="spellEnd"/>
      <w:r w:rsidRPr="00AA265D">
        <w:rPr>
          <w:rFonts w:asciiTheme="minorHAnsi" w:hAnsiTheme="minorHAnsi" w:cstheme="minorHAnsi"/>
          <w:sz w:val="22"/>
          <w:szCs w:val="22"/>
        </w:rPr>
        <w:t xml:space="preserve"> för åtgärd.</w:t>
      </w:r>
    </w:p>
    <w:p w:rsidR="00925A93" w:rsidRDefault="00925A93" w:rsidP="009958C9">
      <w:pPr>
        <w:pStyle w:val="xmsonormal"/>
        <w:shd w:val="clear" w:color="auto" w:fill="FFFFFF"/>
        <w:tabs>
          <w:tab w:val="left" w:pos="-14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25A93" w:rsidRDefault="00755EBE" w:rsidP="009958C9">
      <w:pPr>
        <w:pStyle w:val="xmsonormal"/>
        <w:shd w:val="clear" w:color="auto" w:fill="FFFFFF"/>
        <w:tabs>
          <w:tab w:val="left" w:pos="-14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4" w:history="1">
        <w:r w:rsidR="00925A93" w:rsidRPr="00AB29EB">
          <w:rPr>
            <w:rStyle w:val="Hyperlnk"/>
            <w:rFonts w:asciiTheme="minorHAnsi" w:hAnsiTheme="minorHAnsi" w:cstheme="minorHAnsi"/>
            <w:color w:val="auto"/>
            <w:sz w:val="28"/>
            <w:szCs w:val="28"/>
            <w:u w:val="none"/>
          </w:rPr>
          <w:t>www.bredbandswebben.se</w:t>
        </w:r>
      </w:hyperlink>
      <w:r w:rsidR="00925A93">
        <w:rPr>
          <w:rFonts w:asciiTheme="minorHAnsi" w:hAnsiTheme="minorHAnsi" w:cstheme="minorHAnsi"/>
          <w:sz w:val="22"/>
          <w:szCs w:val="22"/>
        </w:rPr>
        <w:br/>
        <w:t>För att underlätta för dig och din leverantör att snabbt kunna se vilken operatör du valt ska du också gå</w:t>
      </w:r>
      <w:r w:rsidR="00925A93" w:rsidRPr="00AA265D">
        <w:rPr>
          <w:rFonts w:asciiTheme="minorHAnsi" w:hAnsiTheme="minorHAnsi" w:cstheme="minorHAnsi"/>
          <w:sz w:val="22"/>
          <w:szCs w:val="22"/>
        </w:rPr>
        <w:t xml:space="preserve"> in på portalen,</w:t>
      </w:r>
      <w:r w:rsidR="00925A93" w:rsidRPr="00AA265D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5" w:tgtFrame="_blank" w:history="1">
        <w:r w:rsidR="00925A93" w:rsidRPr="00AA265D">
          <w:rPr>
            <w:rStyle w:val="Hyperlnk"/>
            <w:rFonts w:asciiTheme="minorHAnsi" w:hAnsiTheme="minorHAnsi" w:cstheme="minorHAnsi"/>
            <w:color w:val="auto"/>
            <w:sz w:val="22"/>
            <w:szCs w:val="22"/>
          </w:rPr>
          <w:t>www.bredbandswebben.</w:t>
        </w:r>
        <w:proofErr w:type="gramStart"/>
        <w:r w:rsidR="00925A93" w:rsidRPr="00AA265D">
          <w:rPr>
            <w:rStyle w:val="Hyperlnk"/>
            <w:rFonts w:asciiTheme="minorHAnsi" w:hAnsiTheme="minorHAnsi" w:cstheme="minorHAnsi"/>
            <w:color w:val="auto"/>
            <w:sz w:val="22"/>
            <w:szCs w:val="22"/>
          </w:rPr>
          <w:t>se</w:t>
        </w:r>
      </w:hyperlink>
      <w:r w:rsidR="00925A93" w:rsidRPr="00AA265D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925A93">
        <w:rPr>
          <w:rFonts w:asciiTheme="minorHAnsi" w:hAnsiTheme="minorHAnsi" w:cstheme="minorHAnsi"/>
          <w:sz w:val="22"/>
          <w:szCs w:val="22"/>
        </w:rPr>
        <w:t xml:space="preserve"> och</w:t>
      </w:r>
      <w:proofErr w:type="gramEnd"/>
      <w:r w:rsidR="00925A93">
        <w:rPr>
          <w:rFonts w:asciiTheme="minorHAnsi" w:hAnsiTheme="minorHAnsi" w:cstheme="minorHAnsi"/>
          <w:sz w:val="22"/>
          <w:szCs w:val="22"/>
        </w:rPr>
        <w:t xml:space="preserve"> dä</w:t>
      </w:r>
      <w:r w:rsidR="00925A93" w:rsidRPr="00AA265D">
        <w:rPr>
          <w:rFonts w:asciiTheme="minorHAnsi" w:hAnsiTheme="minorHAnsi" w:cstheme="minorHAnsi"/>
          <w:sz w:val="22"/>
          <w:szCs w:val="22"/>
        </w:rPr>
        <w:t xml:space="preserve">r </w:t>
      </w:r>
      <w:r w:rsidR="00925A93">
        <w:rPr>
          <w:rFonts w:asciiTheme="minorHAnsi" w:hAnsiTheme="minorHAnsi" w:cstheme="minorHAnsi"/>
          <w:sz w:val="22"/>
          <w:szCs w:val="22"/>
        </w:rPr>
        <w:t>skriva</w:t>
      </w:r>
      <w:r w:rsidR="00925A93" w:rsidRPr="00AA265D">
        <w:rPr>
          <w:rFonts w:asciiTheme="minorHAnsi" w:hAnsiTheme="minorHAnsi" w:cstheme="minorHAnsi"/>
          <w:sz w:val="22"/>
          <w:szCs w:val="22"/>
        </w:rPr>
        <w:t xml:space="preserve"> in </w:t>
      </w:r>
      <w:r w:rsidR="00925A93">
        <w:rPr>
          <w:rFonts w:asciiTheme="minorHAnsi" w:hAnsiTheme="minorHAnsi" w:cstheme="minorHAnsi"/>
          <w:sz w:val="22"/>
          <w:szCs w:val="22"/>
        </w:rPr>
        <w:t>d</w:t>
      </w:r>
      <w:r w:rsidR="00925A93" w:rsidRPr="00AA265D">
        <w:rPr>
          <w:rFonts w:asciiTheme="minorHAnsi" w:hAnsiTheme="minorHAnsi" w:cstheme="minorHAnsi"/>
          <w:sz w:val="22"/>
          <w:szCs w:val="22"/>
        </w:rPr>
        <w:t xml:space="preserve">in adress </w:t>
      </w:r>
      <w:r w:rsidR="00925A93">
        <w:rPr>
          <w:rFonts w:asciiTheme="minorHAnsi" w:hAnsiTheme="minorHAnsi" w:cstheme="minorHAnsi"/>
          <w:sz w:val="22"/>
          <w:szCs w:val="22"/>
        </w:rPr>
        <w:t>och</w:t>
      </w:r>
      <w:r w:rsidR="00925A93" w:rsidRPr="00AA265D">
        <w:rPr>
          <w:rFonts w:asciiTheme="minorHAnsi" w:hAnsiTheme="minorHAnsi" w:cstheme="minorHAnsi"/>
          <w:sz w:val="22"/>
          <w:szCs w:val="22"/>
        </w:rPr>
        <w:t xml:space="preserve"> leverantör </w:t>
      </w:r>
      <w:r w:rsidR="00925A93">
        <w:rPr>
          <w:rFonts w:asciiTheme="minorHAnsi" w:hAnsiTheme="minorHAnsi" w:cstheme="minorHAnsi"/>
          <w:sz w:val="22"/>
          <w:szCs w:val="22"/>
        </w:rPr>
        <w:t>du valt.</w:t>
      </w:r>
    </w:p>
    <w:p w:rsidR="00925A93" w:rsidRDefault="00925A93" w:rsidP="009958C9">
      <w:pPr>
        <w:pStyle w:val="xmsonormal"/>
        <w:shd w:val="clear" w:color="auto" w:fill="FFFFFF"/>
        <w:tabs>
          <w:tab w:val="left" w:pos="-14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25A93" w:rsidRPr="003764E6" w:rsidRDefault="00925A93" w:rsidP="009958C9">
      <w:pPr>
        <w:pStyle w:val="xmsonormal"/>
        <w:shd w:val="clear" w:color="auto" w:fill="FFFFFF"/>
        <w:tabs>
          <w:tab w:val="left" w:pos="-142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764E6">
        <w:rPr>
          <w:rFonts w:asciiTheme="minorHAnsi" w:hAnsiTheme="minorHAnsi" w:cstheme="minorHAnsi"/>
          <w:sz w:val="28"/>
          <w:szCs w:val="28"/>
        </w:rPr>
        <w:t>Efteranslutning</w:t>
      </w:r>
    </w:p>
    <w:p w:rsidR="00746C9D" w:rsidRPr="00746C9D" w:rsidRDefault="00925A93" w:rsidP="00746C9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spellStart"/>
      <w:r w:rsidRPr="00746C9D">
        <w:rPr>
          <w:rFonts w:asciiTheme="minorHAnsi" w:hAnsiTheme="minorHAnsi" w:cstheme="minorHAnsi"/>
          <w:sz w:val="20"/>
          <w:szCs w:val="20"/>
        </w:rPr>
        <w:t>Eltel</w:t>
      </w:r>
      <w:proofErr w:type="spellEnd"/>
      <w:r w:rsidRPr="00746C9D">
        <w:rPr>
          <w:rFonts w:asciiTheme="minorHAnsi" w:hAnsiTheme="minorHAnsi" w:cstheme="minorHAnsi"/>
          <w:sz w:val="20"/>
          <w:szCs w:val="20"/>
        </w:rPr>
        <w:t xml:space="preserve"> Networks sexton anslutningar (se tomtlistan) som inte anslutits i etapp 1/2016 kommer att anslutas mot överenskommen extra avgift på 3000kr.</w:t>
      </w:r>
      <w:r w:rsidR="00746C9D" w:rsidRPr="00746C9D">
        <w:rPr>
          <w:rFonts w:asciiTheme="minorHAnsi" w:hAnsiTheme="minorHAnsi" w:cstheme="minorHAnsi"/>
          <w:sz w:val="20"/>
          <w:szCs w:val="20"/>
        </w:rPr>
        <w:t xml:space="preserve"> </w:t>
      </w:r>
      <w:r w:rsidRPr="00746C9D">
        <w:rPr>
          <w:rFonts w:asciiTheme="minorHAnsi" w:hAnsiTheme="minorHAnsi" w:cstheme="minorHAnsi"/>
          <w:sz w:val="20"/>
          <w:szCs w:val="20"/>
        </w:rPr>
        <w:t xml:space="preserve">Detta gäller tom 2018-12-31. </w:t>
      </w:r>
      <w:r w:rsidRPr="00746C9D">
        <w:rPr>
          <w:rFonts w:asciiTheme="minorHAnsi" w:hAnsiTheme="minorHAnsi" w:cstheme="minorHAnsi"/>
          <w:b/>
          <w:sz w:val="20"/>
          <w:szCs w:val="20"/>
        </w:rPr>
        <w:t>Efter detta datum</w:t>
      </w:r>
      <w:r w:rsidRPr="00746C9D">
        <w:rPr>
          <w:rFonts w:asciiTheme="minorHAnsi" w:hAnsiTheme="minorHAnsi" w:cstheme="minorHAnsi"/>
          <w:sz w:val="20"/>
          <w:szCs w:val="20"/>
        </w:rPr>
        <w:t xml:space="preserve"> räknas avgiften upp med entreprenadindex Basmånad 2018-12.</w:t>
      </w:r>
    </w:p>
    <w:p w:rsidR="00925A93" w:rsidRPr="00746C9D" w:rsidRDefault="00746C9D" w:rsidP="00746C9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46C9D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746C9D">
        <w:rPr>
          <w:rFonts w:asciiTheme="minorHAnsi" w:hAnsiTheme="minorHAnsi" w:cstheme="minorHAnsi"/>
          <w:color w:val="212121"/>
          <w:sz w:val="20"/>
          <w:szCs w:val="20"/>
        </w:rPr>
        <w:t>Mediakonvertar</w:t>
      </w:r>
      <w:proofErr w:type="spellEnd"/>
      <w:r w:rsidRPr="00746C9D">
        <w:rPr>
          <w:rFonts w:asciiTheme="minorHAnsi" w:hAnsiTheme="minorHAnsi" w:cstheme="minorHAnsi"/>
          <w:color w:val="212121"/>
          <w:sz w:val="20"/>
          <w:szCs w:val="20"/>
        </w:rPr>
        <w:t xml:space="preserve">, för kommande husbyggnationer, </w:t>
      </w:r>
      <w:r w:rsidRPr="00746C9D">
        <w:rPr>
          <w:rFonts w:asciiTheme="minorHAnsi" w:hAnsiTheme="minorHAnsi" w:cstheme="minorHAnsi"/>
          <w:sz w:val="20"/>
          <w:szCs w:val="20"/>
        </w:rPr>
        <w:t xml:space="preserve">som ska installeras kan du hämta hos Bo Hellman, Hagen 1, Tel: 070 </w:t>
      </w:r>
      <w:r w:rsidRPr="00746C9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5931928</w:t>
      </w:r>
    </w:p>
    <w:p w:rsidR="00746C9D" w:rsidRPr="00746C9D" w:rsidRDefault="00746C9D" w:rsidP="00746C9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</w:p>
    <w:p w:rsidR="00925A93" w:rsidRDefault="00925A93" w:rsidP="009958C9">
      <w:pPr>
        <w:tabs>
          <w:tab w:val="left" w:pos="-142"/>
        </w:tabs>
        <w:spacing w:line="240" w:lineRule="auto"/>
      </w:pPr>
      <w:r w:rsidRPr="00891DC1">
        <w:rPr>
          <w:sz w:val="28"/>
          <w:szCs w:val="28"/>
        </w:rPr>
        <w:t>Slutredovisning</w:t>
      </w:r>
      <w:r>
        <w:br/>
        <w:t xml:space="preserve">Innan julen ska </w:t>
      </w:r>
      <w:proofErr w:type="gramStart"/>
      <w:r>
        <w:t>vi  sammanställa</w:t>
      </w:r>
      <w:proofErr w:type="gramEnd"/>
      <w:r>
        <w:t xml:space="preserve"> en dokumentation och redovisning till Länsstyrelsen för stöd till kanalisation. Vi ska bl.a. bifoga </w:t>
      </w:r>
      <w:proofErr w:type="gramStart"/>
      <w:r>
        <w:t>verifikationsförteckning ,</w:t>
      </w:r>
      <w:proofErr w:type="gramEnd"/>
      <w:r>
        <w:t xml:space="preserve"> beskriva investeringen, redovisa kostnader för projektering, material maskinhyra m.m. Dessutom ska besiktningsprotokoll över hela anläggningen bifogas – och den väntar vi f.n. på från </w:t>
      </w:r>
      <w:proofErr w:type="spellStart"/>
      <w:r>
        <w:t>Eltel</w:t>
      </w:r>
      <w:proofErr w:type="spellEnd"/>
      <w:r>
        <w:t xml:space="preserve">. </w:t>
      </w:r>
    </w:p>
    <w:p w:rsidR="00925A93" w:rsidRPr="00322D7F" w:rsidRDefault="00925A93" w:rsidP="009958C9">
      <w:pPr>
        <w:tabs>
          <w:tab w:val="left" w:pos="-14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Vad var bra – vad var dåligt</w:t>
      </w:r>
      <w:r w:rsidRPr="00322D7F">
        <w:rPr>
          <w:sz w:val="28"/>
          <w:szCs w:val="28"/>
        </w:rPr>
        <w:t xml:space="preserve"> </w:t>
      </w:r>
      <w:r w:rsidRPr="00322D7F">
        <w:rPr>
          <w:sz w:val="28"/>
          <w:szCs w:val="28"/>
        </w:rPr>
        <w:br/>
      </w:r>
      <w:r w:rsidRPr="00322D7F">
        <w:t>Innan v</w:t>
      </w:r>
      <w:r>
        <w:t>i lägger ner Fiberföreningen Ad</w:t>
      </w:r>
      <w:r w:rsidRPr="00322D7F">
        <w:t>elsö Sättra Ekonomiska förening ska vi ha en stämma/stormöte senast den 30 juni 2017 då vi kommer att redovisa hela projektet.</w:t>
      </w:r>
    </w:p>
    <w:p w:rsidR="00925A93" w:rsidRPr="00322D7F" w:rsidRDefault="00925A93" w:rsidP="009958C9">
      <w:pPr>
        <w:pStyle w:val="Normalwebb"/>
        <w:shd w:val="clear" w:color="auto" w:fill="FCFCFC"/>
        <w:tabs>
          <w:tab w:val="left" w:pos="-142"/>
        </w:tabs>
        <w:spacing w:before="180" w:beforeAutospacing="0" w:after="1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Avslutningsvis säger jag som en av ”gubbarna” här på </w:t>
      </w:r>
      <w:proofErr w:type="gramStart"/>
      <w:r>
        <w:rPr>
          <w:rFonts w:asciiTheme="minorHAnsi" w:hAnsiTheme="minorHAnsi" w:cstheme="minorHAnsi"/>
          <w:sz w:val="22"/>
          <w:szCs w:val="22"/>
        </w:rPr>
        <w:t>Sättra</w:t>
      </w:r>
      <w:r w:rsidRPr="00322D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22D7F">
        <w:rPr>
          <w:rFonts w:asciiTheme="minorHAnsi" w:hAnsiTheme="minorHAnsi" w:cstheme="minorHAnsi"/>
          <w:sz w:val="22"/>
          <w:szCs w:val="22"/>
        </w:rPr>
        <w:t>”Det</w:t>
      </w:r>
      <w:proofErr w:type="gramEnd"/>
      <w:r w:rsidRPr="00322D7F">
        <w:rPr>
          <w:rFonts w:asciiTheme="minorHAnsi" w:hAnsiTheme="minorHAnsi" w:cstheme="minorHAnsi"/>
          <w:sz w:val="22"/>
          <w:szCs w:val="22"/>
        </w:rPr>
        <w:t xml:space="preserve"> verkar så omodernt med fiber, vad fan, ännu en kabel. Var vi inte på väg in i det trådlösa samhället?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925A93" w:rsidRDefault="00925A93" w:rsidP="009958C9">
      <w:pPr>
        <w:tabs>
          <w:tab w:val="left" w:pos="-142"/>
        </w:tabs>
        <w:spacing w:line="240" w:lineRule="auto"/>
      </w:pPr>
    </w:p>
    <w:p w:rsidR="00925A93" w:rsidRPr="00D34DD7" w:rsidRDefault="00925A93" w:rsidP="009958C9">
      <w:pPr>
        <w:tabs>
          <w:tab w:val="left" w:pos="-142"/>
        </w:tabs>
        <w:spacing w:line="240" w:lineRule="auto"/>
        <w:rPr>
          <w:rFonts w:ascii="Lucida Handwriting" w:hAnsi="Lucida Handwriting"/>
          <w:sz w:val="28"/>
          <w:szCs w:val="28"/>
        </w:rPr>
      </w:pPr>
      <w:r w:rsidRPr="00D34DD7">
        <w:rPr>
          <w:rFonts w:ascii="Lucida Handwriting" w:hAnsi="Lucida Handwriting"/>
          <w:sz w:val="28"/>
          <w:szCs w:val="28"/>
        </w:rPr>
        <w:t>En God Jul och ett riktigt Gott Nytt År</w:t>
      </w:r>
    </w:p>
    <w:p w:rsidR="00925A93" w:rsidRPr="00D34DD7" w:rsidRDefault="00925A93" w:rsidP="009958C9">
      <w:pPr>
        <w:tabs>
          <w:tab w:val="left" w:pos="-142"/>
        </w:tabs>
        <w:spacing w:line="240" w:lineRule="auto"/>
        <w:rPr>
          <w:rFonts w:ascii="Lucida Handwriting" w:hAnsi="Lucida Handwriting" w:cstheme="minorHAnsi"/>
          <w:sz w:val="28"/>
          <w:szCs w:val="28"/>
        </w:rPr>
      </w:pPr>
      <w:r w:rsidRPr="00D34DD7">
        <w:rPr>
          <w:rFonts w:ascii="Lucida Handwriting" w:hAnsi="Lucida Handwriting" w:cstheme="minorHAnsi"/>
          <w:sz w:val="28"/>
          <w:szCs w:val="28"/>
        </w:rPr>
        <w:t>Styrelsen</w:t>
      </w:r>
    </w:p>
    <w:p w:rsidR="00925A93" w:rsidRDefault="00925A93" w:rsidP="009958C9">
      <w:pPr>
        <w:tabs>
          <w:tab w:val="left" w:pos="-142"/>
        </w:tabs>
        <w:spacing w:line="240" w:lineRule="auto"/>
        <w:jc w:val="right"/>
        <w:rPr>
          <w:rFonts w:cstheme="minorHAnsi"/>
          <w:i/>
        </w:rPr>
      </w:pPr>
      <w:r w:rsidRPr="00322D7F">
        <w:rPr>
          <w:rFonts w:cstheme="minorHAnsi"/>
          <w:i/>
        </w:rPr>
        <w:lastRenderedPageBreak/>
        <w:t>Som bilaga på hemsidan ska avtalet + tomtförteckning ligga</w:t>
      </w:r>
    </w:p>
    <w:p w:rsidR="00D34DD7" w:rsidRPr="00322D7F" w:rsidRDefault="00D34DD7" w:rsidP="009958C9">
      <w:pPr>
        <w:tabs>
          <w:tab w:val="left" w:pos="-142"/>
        </w:tabs>
        <w:spacing w:line="240" w:lineRule="auto"/>
        <w:jc w:val="right"/>
        <w:rPr>
          <w:rFonts w:cstheme="minorHAnsi"/>
          <w:i/>
        </w:rPr>
      </w:pPr>
    </w:p>
    <w:sectPr w:rsidR="00D34DD7" w:rsidRPr="00322D7F" w:rsidSect="009B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compat/>
  <w:rsids>
    <w:rsidRoot w:val="00277294"/>
    <w:rsid w:val="000B7991"/>
    <w:rsid w:val="00277294"/>
    <w:rsid w:val="00322D7F"/>
    <w:rsid w:val="003764E6"/>
    <w:rsid w:val="00654F7A"/>
    <w:rsid w:val="00746C9D"/>
    <w:rsid w:val="00755EBE"/>
    <w:rsid w:val="00891DC1"/>
    <w:rsid w:val="00925A93"/>
    <w:rsid w:val="009958C9"/>
    <w:rsid w:val="009B581D"/>
    <w:rsid w:val="00AA265D"/>
    <w:rsid w:val="00AB29EB"/>
    <w:rsid w:val="00B35DD1"/>
    <w:rsid w:val="00BB1BCE"/>
    <w:rsid w:val="00C868D7"/>
    <w:rsid w:val="00D34DD7"/>
    <w:rsid w:val="00E741D9"/>
    <w:rsid w:val="00F5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77294"/>
  </w:style>
  <w:style w:type="character" w:styleId="Hyperlnk">
    <w:name w:val="Hyperlink"/>
    <w:basedOn w:val="Standardstycketeckensnitt"/>
    <w:uiPriority w:val="99"/>
    <w:unhideWhenUsed/>
    <w:rsid w:val="0027729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74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dbandswebben.se/" TargetMode="External"/><Relationship Id="rId4" Type="http://schemas.openxmlformats.org/officeDocument/2006/relationships/hyperlink" Target="http://www.bredbandswebb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Britt-Louise Morell</dc:creator>
  <cp:keywords/>
  <dc:description/>
  <cp:lastModifiedBy>Britt-Louise Morell</cp:lastModifiedBy>
  <cp:revision>8</cp:revision>
  <dcterms:created xsi:type="dcterms:W3CDTF">2016-12-19T04:25:00Z</dcterms:created>
  <dcterms:modified xsi:type="dcterms:W3CDTF">2016-12-22T16:52:00Z</dcterms:modified>
</cp:coreProperties>
</file>